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DD9" w:rsidRPr="000078E2" w:rsidRDefault="00B32DD9" w:rsidP="00AB12C4">
      <w:pPr>
        <w:pStyle w:val="berschrift1"/>
      </w:pPr>
      <w:bookmarkStart w:id="0" w:name="_GoBack"/>
      <w:bookmarkEnd w:id="0"/>
      <w:r w:rsidRPr="000078E2">
        <w:t>Keramikimplantate</w:t>
      </w:r>
    </w:p>
    <w:p w:rsidR="00B32DD9" w:rsidRPr="000078E2" w:rsidRDefault="00B32DD9" w:rsidP="00AB12C4">
      <w:pPr>
        <w:pStyle w:val="berschrift2"/>
      </w:pPr>
      <w:r w:rsidRPr="000078E2">
        <w:t>Keramikimplantate Hamburg</w:t>
      </w:r>
      <w:r w:rsidR="004D2AB3">
        <w:t xml:space="preserve"> – f</w:t>
      </w:r>
      <w:r w:rsidRPr="000078E2">
        <w:t xml:space="preserve">ür ein </w:t>
      </w:r>
      <w:r w:rsidR="004D2AB3">
        <w:t>Aussehen zum wohlfühlen</w:t>
      </w:r>
    </w:p>
    <w:p w:rsidR="00B32DD9" w:rsidRPr="000078E2" w:rsidRDefault="00B32DD9" w:rsidP="00AB12C4">
      <w:pPr>
        <w:rPr>
          <w:b/>
        </w:rPr>
      </w:pPr>
      <w:r w:rsidRPr="000078E2">
        <w:rPr>
          <w:b/>
        </w:rPr>
        <w:t>Bei Keramikimplantaten handelt es sich um weiße Zahnimplantate, bestehend aus voll keramischen Materialien. Ebenso wie Titanimplantate, handelt es sich hierbei um eine in den Kieferknochen eingesetzte künstliche Zahnwurzel. Im Anschluss an die Einheilungsphase wird die künstliche Zahnwurzel mit einem prothetischen Aufbau versorgt, um den fehlenden Zahn zu ersetzen.</w:t>
      </w:r>
    </w:p>
    <w:p w:rsidR="00B32DD9" w:rsidRDefault="00B32DD9" w:rsidP="00AB12C4">
      <w:r>
        <w:t>Keramikimplantate sind im Gegensatz zu Implantat Systemen aus Titan ausschließlich aus weißer Vollkeramik. Sie erfüllen wesentlich höhere ästhetische Ansprüche als Titanimplantate. Bedingt durch die Ähnlichkeit natürlicher Zahnsubstanz stellt dieser Keramikzahnersatz eine hochwertige und metallfreie Alternative dar. Seit den Achtzigern Jahren wird Keramik in der Medizin nicht nur verwendet, sondern auch immer wieder verbessert.</w:t>
      </w:r>
      <w:r w:rsidR="00C64E45">
        <w:t xml:space="preserve"> </w:t>
      </w:r>
      <w:r>
        <w:t xml:space="preserve">1975 wurde das erste Keramikimplantat in Deutschland in einer Sofortimplantation eingesetzt. Nach einer Zahnextraktion in den Kieferknochen wurde das Aluminiumoxidkeramikimplantat fest eingeklopft. Seit nunmehr 40 Jahren ist Titan das Standardmaterial im Bereich der Zahnimplantate. Leider wird das Metall nicht von allen Patienten vertragen. So konnten sich als Alternative Keramikimplantate aus Zinkoniumdioxid seit 10 Jahren in der Zahnmedizin etablieren. Dank technologischer Entwicklung sehen die Keramikimplantate </w:t>
      </w:r>
      <w:r w:rsidR="000A5813">
        <w:t xml:space="preserve">den </w:t>
      </w:r>
      <w:r>
        <w:t>Titanimplantaten immer ähnlicher.</w:t>
      </w:r>
    </w:p>
    <w:p w:rsidR="00B32DD9" w:rsidRPr="000078E2" w:rsidRDefault="00B32DD9" w:rsidP="00AB12C4">
      <w:pPr>
        <w:pStyle w:val="berschrift3"/>
      </w:pPr>
      <w:r w:rsidRPr="000078E2">
        <w:t>Aus welchem Material bestehen Keramikimplantate?</w:t>
      </w:r>
    </w:p>
    <w:p w:rsidR="00B32DD9" w:rsidRDefault="00B32DD9" w:rsidP="00AB12C4">
      <w:r>
        <w:t>Die meisten Keramikimplantate be</w:t>
      </w:r>
      <w:r w:rsidR="00CF2845">
        <w:t>stehen aus Nano-Zinkoniumoxid (</w:t>
      </w:r>
      <w:r>
        <w:t>Zr0</w:t>
      </w:r>
      <w:r w:rsidRPr="00C64E45">
        <w:rPr>
          <w:vertAlign w:val="subscript"/>
        </w:rPr>
        <w:t>2</w:t>
      </w:r>
      <w:r>
        <w:t>). Es handelt sich hierbei um eine Verbindung aus den Stoffen Silicium - Zirconium und Yttriumoxid. Das Material wird zwar als Keramik bezeichnet, hat aber mit unserem Keramikgeschirr nichts gemeinsam. Aus der vierten Generation zeichnen sich die modernen Keramikimplantate durch eine enorme Biege - und Kompressionsfestigkeit aus. Es sind auch andere Varianten auf dem Markt vertreten, aus Aluminumoxydkeramik und Glas. Am weitesten verbreitet ist allerdings die Zirkonkeramik.</w:t>
      </w:r>
    </w:p>
    <w:p w:rsidR="00B32DD9" w:rsidRPr="000078E2" w:rsidRDefault="00B32DD9" w:rsidP="00AB12C4">
      <w:pPr>
        <w:pStyle w:val="berschrift3"/>
      </w:pPr>
      <w:r w:rsidRPr="000078E2">
        <w:t>Warum werden metallfreie Implantate bevorzugt?</w:t>
      </w:r>
    </w:p>
    <w:p w:rsidR="000078E2" w:rsidRDefault="00B32DD9" w:rsidP="00AB12C4">
      <w:r>
        <w:t xml:space="preserve">Nicht jeder Zahnpatient verträgt Titanimplantate. Es liegt auch nicht unbedingt an einer Titanallergie, sondern vielmehr neigen diese Patienten </w:t>
      </w:r>
      <w:r w:rsidR="000A5813">
        <w:t>zu</w:t>
      </w:r>
      <w:r>
        <w:t xml:space="preserve"> einer Entzündung. Davon sind ca. 5 bis 10 % der Patienten b</w:t>
      </w:r>
      <w:r w:rsidR="00C64E45">
        <w:t>etroffen. Die Konsequenz daraus: l</w:t>
      </w:r>
      <w:r>
        <w:t>angfristig führen bei den betroffenen Patienten chronische Entzündungen zu Schmerzen. Das kann sich bis zu einem Implantat Verlust hinziehen. Hilfreich ist hier ein einfacher Labortest (Titanstimulationstest). Dieser Test kann vor einer Zahntransplantation helfen und die Entscheidung gegen oder für ein Keramikimplantat erleichtern. Die Kosten von einem solchen Labortest belaufen sich auf rund 50 EUR. Bereits nach einer Woche liegt das Ergebnis vor. Bei einer nachgewiesenen Entzündungsneigung stellen alternativ Implantate aus Zirkonkeramik eine gute Wahl dar.</w:t>
      </w:r>
    </w:p>
    <w:p w:rsidR="00B32DD9" w:rsidRPr="000078E2" w:rsidRDefault="00B32DD9" w:rsidP="00AB12C4">
      <w:pPr>
        <w:pStyle w:val="berschrift3"/>
      </w:pPr>
      <w:r w:rsidRPr="000078E2">
        <w:t>Welche Vor- und Nachteile gibt es?</w:t>
      </w:r>
    </w:p>
    <w:p w:rsidR="00B32DD9" w:rsidRDefault="00B32DD9" w:rsidP="00AB12C4">
      <w:r>
        <w:t>Im Gegensatz zu Titanimplantaten verfügen Keramikimplantate über wesentlich mehr Vorteile.</w:t>
      </w:r>
      <w:r w:rsidR="000A5813">
        <w:t xml:space="preserve"> D</w:t>
      </w:r>
      <w:r>
        <w:t xml:space="preserve">ie Zahnimplantate </w:t>
      </w:r>
      <w:r w:rsidR="000A5813">
        <w:t xml:space="preserve">aus Keramik ähneln </w:t>
      </w:r>
      <w:r>
        <w:t>der natürlichen Zahnsubstanz sehr stark. Im vorderen Zahnbereich lassen sich die weißen Keramikimplantate kaum von echten Zähnen unterscheiden. Im Gegensatz zu Metallimplantaten sind Keramikimplantate nicht temperaturleitend und somit gut verträglich.</w:t>
      </w:r>
    </w:p>
    <w:p w:rsidR="00B32DD9" w:rsidRPr="000078E2" w:rsidRDefault="00B32DD9" w:rsidP="00AB12C4">
      <w:pPr>
        <w:pStyle w:val="berschrift3"/>
      </w:pPr>
      <w:r w:rsidRPr="000078E2">
        <w:lastRenderedPageBreak/>
        <w:t>Die Kosten eines Keramikimplantats:</w:t>
      </w:r>
    </w:p>
    <w:p w:rsidR="00B32DD9" w:rsidRDefault="00B32DD9" w:rsidP="00AB12C4">
      <w:r>
        <w:t xml:space="preserve">Die Kosten </w:t>
      </w:r>
      <w:r w:rsidR="000A5813">
        <w:t>für ein Keramikimplantat sind von Patient zu Patient unterschiedlich</w:t>
      </w:r>
      <w:r w:rsidR="00C64E45">
        <w:t>, abhängig vom Implantat</w:t>
      </w:r>
      <w:r>
        <w:t xml:space="preserve">typ und Befund. Material, Röntgenkosten und ärztliches Honorar sind </w:t>
      </w:r>
      <w:r w:rsidR="000A5813">
        <w:t xml:space="preserve">meistens </w:t>
      </w:r>
      <w:r>
        <w:t>bereits im Preis enthalten.</w:t>
      </w:r>
    </w:p>
    <w:p w:rsidR="00B32DD9" w:rsidRPr="000078E2" w:rsidRDefault="00B32DD9" w:rsidP="00AB12C4">
      <w:pPr>
        <w:pStyle w:val="berschrift3"/>
      </w:pPr>
      <w:r w:rsidRPr="000078E2">
        <w:t>Wie verhält es sich mit der Haltbarkeit eines Keramikimplantats?</w:t>
      </w:r>
    </w:p>
    <w:p w:rsidR="009B19F0" w:rsidRDefault="000A5813" w:rsidP="00AB12C4">
      <w:r>
        <w:t xml:space="preserve">Wir von </w:t>
      </w:r>
      <w:proofErr w:type="spellStart"/>
      <w:r>
        <w:t>Quarree</w:t>
      </w:r>
      <w:proofErr w:type="spellEnd"/>
      <w:r>
        <w:t xml:space="preserve"> Dental nutzen </w:t>
      </w:r>
      <w:r w:rsidR="00B32DD9">
        <w:t xml:space="preserve">schon seit längerer Zeit </w:t>
      </w:r>
      <w:r>
        <w:t xml:space="preserve">die Möglichkeit unseren Patienten Keramikimplantate einzusetzen </w:t>
      </w:r>
      <w:r w:rsidR="00B32DD9">
        <w:t xml:space="preserve">und </w:t>
      </w:r>
      <w:r>
        <w:t xml:space="preserve">verfügen </w:t>
      </w:r>
      <w:r w:rsidR="00B32DD9">
        <w:t xml:space="preserve">somit </w:t>
      </w:r>
      <w:r>
        <w:t>über umfassende Kenntnisse auf dem Gebiet</w:t>
      </w:r>
      <w:r w:rsidR="00B32DD9">
        <w:t>. Es gibt hier zwar noch keine Langzeitstudien, aber in der Zahnmedizin rechnet man damit, dass diese ebenso lange halten wie Titanimplantate, wenn nicht sogar noch länger.</w:t>
      </w:r>
      <w:r>
        <w:t xml:space="preserve"> In unserer Praxis beraten wir Sie sehr gerne individuell.</w:t>
      </w:r>
    </w:p>
    <w:p w:rsidR="00B32DD9" w:rsidRDefault="00B32DD9" w:rsidP="00AB12C4"/>
    <w:p w:rsidR="00B32DD9" w:rsidRDefault="00B32DD9" w:rsidP="00033257">
      <w:pPr>
        <w:jc w:val="both"/>
        <w:rPr>
          <w:b/>
          <w:sz w:val="30"/>
        </w:rPr>
      </w:pPr>
      <w:r>
        <w:rPr>
          <w:b/>
          <w:sz w:val="30"/>
        </w:rPr>
        <w:t>META TAGS</w:t>
      </w:r>
      <w:r>
        <w:rPr>
          <w:b/>
          <w:sz w:val="30"/>
        </w:rPr>
        <w:tab/>
      </w:r>
    </w:p>
    <w:p w:rsidR="00B32DD9" w:rsidRDefault="00B32DD9" w:rsidP="00AB12C4">
      <w:pPr>
        <w:rPr>
          <w:b/>
          <w:sz w:val="26"/>
        </w:rPr>
      </w:pPr>
      <w:r>
        <w:rPr>
          <w:b/>
          <w:sz w:val="26"/>
        </w:rPr>
        <w:t>PERMALINK</w:t>
      </w:r>
    </w:p>
    <w:p w:rsidR="00B32DD9" w:rsidRPr="00EE5A8D" w:rsidRDefault="00EE5A8D" w:rsidP="00AB12C4">
      <w:r>
        <w:t>q</w:t>
      </w:r>
      <w:r w:rsidRPr="00EE5A8D">
        <w:t>uarree-dental.de/keramikimplantate</w:t>
      </w:r>
    </w:p>
    <w:p w:rsidR="00B32DD9" w:rsidRDefault="00B32DD9" w:rsidP="00AB12C4">
      <w:pPr>
        <w:rPr>
          <w:b/>
          <w:sz w:val="26"/>
        </w:rPr>
      </w:pPr>
      <w:r>
        <w:rPr>
          <w:b/>
          <w:sz w:val="26"/>
        </w:rPr>
        <w:t>TITLE</w:t>
      </w:r>
    </w:p>
    <w:p w:rsidR="00B32DD9" w:rsidRPr="00C64E45" w:rsidRDefault="00C64E45" w:rsidP="00AB12C4">
      <w:r w:rsidRPr="00C64E45">
        <w:t>Keramikimplantate</w:t>
      </w:r>
    </w:p>
    <w:p w:rsidR="00B32DD9" w:rsidRDefault="00B32DD9" w:rsidP="00AB12C4">
      <w:pPr>
        <w:rPr>
          <w:b/>
          <w:sz w:val="26"/>
        </w:rPr>
      </w:pPr>
      <w:r>
        <w:rPr>
          <w:b/>
          <w:sz w:val="26"/>
        </w:rPr>
        <w:t>DESCRIPTION</w:t>
      </w:r>
    </w:p>
    <w:p w:rsidR="00B32DD9" w:rsidRPr="00EE5A8D" w:rsidRDefault="00EE5A8D" w:rsidP="00033257">
      <w:r w:rsidRPr="00EE5A8D">
        <w:t>Bei Quarree Dental sorgen wir mit Keramitimplantate</w:t>
      </w:r>
      <w:r>
        <w:t xml:space="preserve">n </w:t>
      </w:r>
      <w:r w:rsidRPr="00EE5A8D">
        <w:t>für ein erfolgreiches Aussehen.</w:t>
      </w:r>
      <w:r w:rsidR="0018587A">
        <w:t xml:space="preserve"> Welche Vorteile diese Ihnen bieten erfahren Sie hier.</w:t>
      </w:r>
    </w:p>
    <w:p w:rsidR="00B32DD9" w:rsidRDefault="00B32DD9" w:rsidP="00033257">
      <w:pPr>
        <w:rPr>
          <w:b/>
          <w:sz w:val="26"/>
        </w:rPr>
      </w:pPr>
      <w:r>
        <w:rPr>
          <w:b/>
          <w:sz w:val="26"/>
        </w:rPr>
        <w:t>KEYWORDS</w:t>
      </w:r>
    </w:p>
    <w:p w:rsidR="00B32DD9" w:rsidRDefault="006D5A46" w:rsidP="00033257">
      <w:r>
        <w:t>k</w:t>
      </w:r>
      <w:r w:rsidR="006F553F">
        <w:t>eramikimplantate,</w:t>
      </w:r>
      <w:r>
        <w:t xml:space="preserve"> </w:t>
      </w:r>
      <w:r w:rsidR="00CF2845">
        <w:t xml:space="preserve">zahnimplantate, </w:t>
      </w:r>
      <w:r>
        <w:t>quarree dental,</w:t>
      </w:r>
      <w:r w:rsidR="006F553F">
        <w:t xml:space="preserve"> </w:t>
      </w:r>
    </w:p>
    <w:sectPr w:rsidR="00B32D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D9"/>
    <w:rsid w:val="000078E2"/>
    <w:rsid w:val="00033257"/>
    <w:rsid w:val="000A5813"/>
    <w:rsid w:val="0018587A"/>
    <w:rsid w:val="004D2AB3"/>
    <w:rsid w:val="006C1002"/>
    <w:rsid w:val="006D5A46"/>
    <w:rsid w:val="006F553F"/>
    <w:rsid w:val="00887F28"/>
    <w:rsid w:val="009649F7"/>
    <w:rsid w:val="00AB12C4"/>
    <w:rsid w:val="00B32DD9"/>
    <w:rsid w:val="00B426B3"/>
    <w:rsid w:val="00C64E45"/>
    <w:rsid w:val="00CF2845"/>
    <w:rsid w:val="00EE5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587ED-D864-4340-98EA-04533F1C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7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07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07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78E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078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078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6289">
      <w:bodyDiv w:val="1"/>
      <w:marLeft w:val="0"/>
      <w:marRight w:val="0"/>
      <w:marTop w:val="0"/>
      <w:marBottom w:val="0"/>
      <w:divBdr>
        <w:top w:val="none" w:sz="0" w:space="0" w:color="auto"/>
        <w:left w:val="none" w:sz="0" w:space="0" w:color="auto"/>
        <w:bottom w:val="none" w:sz="0" w:space="0" w:color="auto"/>
        <w:right w:val="none" w:sz="0" w:space="0" w:color="auto"/>
      </w:divBdr>
      <w:divsChild>
        <w:div w:id="1034889937">
          <w:marLeft w:val="0"/>
          <w:marRight w:val="0"/>
          <w:marTop w:val="0"/>
          <w:marBottom w:val="0"/>
          <w:divBdr>
            <w:top w:val="none" w:sz="0" w:space="0" w:color="auto"/>
            <w:left w:val="none" w:sz="0" w:space="0" w:color="auto"/>
            <w:bottom w:val="none" w:sz="0" w:space="0" w:color="auto"/>
            <w:right w:val="none" w:sz="0" w:space="0" w:color="auto"/>
          </w:divBdr>
          <w:divsChild>
            <w:div w:id="716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ONMA</dc:creator>
  <cp:lastModifiedBy>Dental17</cp:lastModifiedBy>
  <cp:revision>2</cp:revision>
  <dcterms:created xsi:type="dcterms:W3CDTF">2018-07-13T10:57:00Z</dcterms:created>
  <dcterms:modified xsi:type="dcterms:W3CDTF">2018-07-13T10:57:00Z</dcterms:modified>
</cp:coreProperties>
</file>